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3E" w:rsidRPr="009C75C0" w:rsidRDefault="007F1D40" w:rsidP="001741BF">
      <w:pPr>
        <w:ind w:firstLine="180"/>
      </w:pPr>
      <w:r w:rsidRPr="009C75C0">
        <w:t xml:space="preserve">                                                                                        </w:t>
      </w:r>
    </w:p>
    <w:p w:rsidR="00A2053E" w:rsidRPr="009C75C0" w:rsidRDefault="00A2053E" w:rsidP="001741BF">
      <w:pPr>
        <w:ind w:firstLine="180"/>
      </w:pPr>
    </w:p>
    <w:p w:rsidR="00A2053E" w:rsidRPr="009C75C0" w:rsidRDefault="00A2053E" w:rsidP="001741BF">
      <w:pPr>
        <w:ind w:firstLine="180"/>
      </w:pPr>
    </w:p>
    <w:p w:rsidR="00A2053E" w:rsidRPr="009C75C0" w:rsidRDefault="00A2053E" w:rsidP="001741BF">
      <w:pPr>
        <w:ind w:firstLine="180"/>
      </w:pPr>
    </w:p>
    <w:p w:rsidR="000F3337" w:rsidRPr="009C75C0" w:rsidRDefault="000F3337" w:rsidP="000F3337">
      <w:pPr>
        <w:suppressAutoHyphens/>
        <w:jc w:val="center"/>
        <w:rPr>
          <w:rFonts w:ascii="Arial" w:hAnsi="Arial" w:cs="Arial"/>
          <w:b/>
          <w:spacing w:val="20"/>
          <w:sz w:val="40"/>
          <w:szCs w:val="40"/>
          <w:lang w:eastAsia="ar-SA"/>
        </w:rPr>
      </w:pPr>
      <w:r w:rsidRPr="009C75C0">
        <w:rPr>
          <w:rFonts w:ascii="Arial" w:hAnsi="Arial" w:cs="Arial"/>
          <w:b/>
          <w:spacing w:val="20"/>
          <w:sz w:val="40"/>
          <w:szCs w:val="40"/>
          <w:lang w:eastAsia="ar-SA"/>
        </w:rPr>
        <w:t>Čestné vyhlásenie</w:t>
      </w:r>
    </w:p>
    <w:p w:rsidR="000F3337" w:rsidRPr="009C75C0" w:rsidRDefault="000F3337" w:rsidP="000F3337">
      <w:pPr>
        <w:suppressAutoHyphens/>
        <w:jc w:val="center"/>
        <w:rPr>
          <w:color w:val="A6A6A6"/>
          <w:sz w:val="18"/>
          <w:szCs w:val="18"/>
          <w:lang w:eastAsia="ar-SA"/>
        </w:rPr>
      </w:pPr>
    </w:p>
    <w:p w:rsidR="000F3337" w:rsidRPr="009C75C0" w:rsidRDefault="000F3337" w:rsidP="000F3337">
      <w:pPr>
        <w:shd w:val="clear" w:color="auto" w:fill="F2F2F2"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00009" w:rsidRDefault="00D24F19" w:rsidP="000F3337">
      <w:pPr>
        <w:shd w:val="clear" w:color="auto" w:fill="F2F2F2"/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Súbor učebných pomôcok</w:t>
      </w:r>
      <w:r w:rsidR="00000009" w:rsidRPr="00000009">
        <w:rPr>
          <w:b/>
          <w:sz w:val="28"/>
          <w:szCs w:val="28"/>
          <w:lang w:eastAsia="ar-SA"/>
        </w:rPr>
        <w:t xml:space="preserve">  k projektu ,,Modernými metódami k zvýšeniu čitateľskej, matematickej, finančnej a prírodovednej gramotnosti na Gymnáziu </w:t>
      </w:r>
    </w:p>
    <w:p w:rsidR="000F3337" w:rsidRPr="009C75C0" w:rsidRDefault="00000009" w:rsidP="000F3337">
      <w:pPr>
        <w:shd w:val="clear" w:color="auto" w:fill="F2F2F2"/>
        <w:suppressAutoHyphens/>
        <w:jc w:val="center"/>
        <w:outlineLvl w:val="0"/>
        <w:rPr>
          <w:b/>
          <w:bCs/>
          <w:color w:val="7F7F7F"/>
          <w:kern w:val="36"/>
          <w:sz w:val="22"/>
          <w:szCs w:val="22"/>
        </w:rPr>
      </w:pPr>
      <w:r w:rsidRPr="00000009">
        <w:rPr>
          <w:b/>
          <w:sz w:val="28"/>
          <w:szCs w:val="28"/>
          <w:lang w:eastAsia="ar-SA"/>
        </w:rPr>
        <w:t xml:space="preserve">Štefana </w:t>
      </w:r>
      <w:proofErr w:type="spellStart"/>
      <w:r w:rsidRPr="00000009">
        <w:rPr>
          <w:b/>
          <w:sz w:val="28"/>
          <w:szCs w:val="28"/>
          <w:lang w:eastAsia="ar-SA"/>
        </w:rPr>
        <w:t>Moysesa</w:t>
      </w:r>
      <w:proofErr w:type="spellEnd"/>
      <w:r w:rsidRPr="00000009">
        <w:rPr>
          <w:b/>
          <w:sz w:val="28"/>
          <w:szCs w:val="28"/>
          <w:lang w:eastAsia="ar-SA"/>
        </w:rPr>
        <w:t>, Školská 13, Moldava nad Bodvou“</w:t>
      </w:r>
      <w:r w:rsidR="000F3337" w:rsidRPr="009C75C0">
        <w:rPr>
          <w:b/>
          <w:bCs/>
          <w:sz w:val="22"/>
          <w:szCs w:val="22"/>
        </w:rPr>
        <w:t xml:space="preserve">  </w:t>
      </w:r>
    </w:p>
    <w:p w:rsidR="000F3337" w:rsidRPr="009C75C0" w:rsidRDefault="000F3337" w:rsidP="000F3337">
      <w:pPr>
        <w:suppressAutoHyphens/>
        <w:jc w:val="center"/>
        <w:rPr>
          <w:color w:val="A6A6A6"/>
          <w:sz w:val="18"/>
          <w:szCs w:val="18"/>
          <w:lang w:eastAsia="ar-SA"/>
        </w:rPr>
      </w:pPr>
    </w:p>
    <w:p w:rsidR="000F3337" w:rsidRPr="009C75C0" w:rsidRDefault="000F3337" w:rsidP="000F3337">
      <w:pPr>
        <w:suppressAutoHyphens/>
        <w:jc w:val="center"/>
        <w:rPr>
          <w:b/>
          <w:sz w:val="22"/>
          <w:szCs w:val="22"/>
        </w:rPr>
      </w:pPr>
      <w:r w:rsidRPr="009C75C0">
        <w:rPr>
          <w:color w:val="A6A6A6"/>
          <w:sz w:val="18"/>
          <w:szCs w:val="18"/>
          <w:lang w:eastAsia="ar-SA"/>
        </w:rPr>
        <w:t xml:space="preserve">       </w:t>
      </w:r>
      <w:r w:rsidRPr="009C75C0">
        <w:rPr>
          <w:b/>
          <w:bCs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936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3971"/>
        <w:gridCol w:w="5389"/>
      </w:tblGrid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Obchodné</w:t>
            </w:r>
            <w:r w:rsidRPr="009C75C0">
              <w:rPr>
                <w:b/>
                <w:spacing w:val="-13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meno</w:t>
            </w:r>
            <w:r w:rsidRPr="009C75C0">
              <w:rPr>
                <w:b/>
                <w:spacing w:val="-12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pacing w:val="-1"/>
                <w:sz w:val="22"/>
                <w:szCs w:val="22"/>
                <w:lang w:val="sk-SK"/>
              </w:rPr>
              <w:t>Sídlo</w:t>
            </w:r>
            <w:r w:rsidRPr="009C75C0">
              <w:rPr>
                <w:b/>
                <w:spacing w:val="-16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DIČ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IČ</w:t>
            </w:r>
            <w:r w:rsidRPr="009C75C0">
              <w:rPr>
                <w:b/>
                <w:spacing w:val="-8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DPH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rFonts w:eastAsia="Arial"/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Štatutárny</w:t>
            </w:r>
            <w:r w:rsidRPr="009C75C0">
              <w:rPr>
                <w:b/>
                <w:spacing w:val="-16"/>
                <w:sz w:val="22"/>
                <w:szCs w:val="22"/>
                <w:lang w:val="sk-SK"/>
              </w:rPr>
              <w:t xml:space="preserve"> zástupca </w:t>
            </w:r>
            <w:r w:rsidRPr="009C75C0">
              <w:rPr>
                <w:b/>
                <w:spacing w:val="-15"/>
                <w:sz w:val="22"/>
                <w:szCs w:val="22"/>
                <w:lang w:val="sk-SK"/>
              </w:rPr>
              <w:t xml:space="preserve"> </w:t>
            </w:r>
            <w:r w:rsidRPr="009C75C0">
              <w:rPr>
                <w:b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rFonts w:eastAsia="Times New Roman"/>
                <w:lang w:val="sk-SK" w:eastAsia="ar-SA"/>
              </w:rPr>
            </w:pPr>
          </w:p>
        </w:tc>
      </w:tr>
      <w:tr w:rsidR="000F3337" w:rsidRPr="009C75C0" w:rsidTr="000F3337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0F3337" w:rsidRPr="009C75C0" w:rsidRDefault="000F3337" w:rsidP="000F3337">
            <w:pPr>
              <w:spacing w:line="226" w:lineRule="exact"/>
              <w:ind w:left="102"/>
              <w:rPr>
                <w:b/>
                <w:sz w:val="22"/>
                <w:szCs w:val="22"/>
                <w:lang w:val="sk-SK"/>
              </w:rPr>
            </w:pPr>
            <w:r w:rsidRPr="009C75C0">
              <w:rPr>
                <w:b/>
                <w:sz w:val="22"/>
                <w:szCs w:val="22"/>
                <w:lang w:val="sk-SK"/>
              </w:rPr>
              <w:t>Kontaktné údaje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337" w:rsidRPr="009C75C0" w:rsidRDefault="000F3337" w:rsidP="000F3337">
            <w:pPr>
              <w:suppressAutoHyphens/>
              <w:rPr>
                <w:lang w:val="sk-SK" w:eastAsia="ar-SA"/>
              </w:rPr>
            </w:pPr>
          </w:p>
        </w:tc>
      </w:tr>
    </w:tbl>
    <w:p w:rsidR="000F3337" w:rsidRPr="009C75C0" w:rsidRDefault="000F3337" w:rsidP="000F3337">
      <w:pPr>
        <w:suppressAutoHyphens/>
        <w:rPr>
          <w:b/>
          <w:bCs/>
        </w:rPr>
      </w:pPr>
      <w:r w:rsidRPr="009C75C0">
        <w:rPr>
          <w:b/>
          <w:bCs/>
        </w:rPr>
        <w:t xml:space="preserve">               </w:t>
      </w:r>
    </w:p>
    <w:p w:rsidR="000F3337" w:rsidRPr="009C75C0" w:rsidRDefault="000F3337" w:rsidP="000F3337">
      <w:pPr>
        <w:ind w:right="-284"/>
        <w:jc w:val="both"/>
        <w:rPr>
          <w:sz w:val="20"/>
          <w:szCs w:val="20"/>
          <w:lang w:eastAsia="en-US" w:bidi="en-US"/>
        </w:rPr>
      </w:pPr>
    </w:p>
    <w:p w:rsidR="000F3337" w:rsidRPr="009C75C0" w:rsidRDefault="000F3337" w:rsidP="000F3337">
      <w:pPr>
        <w:ind w:right="-284"/>
        <w:jc w:val="both"/>
        <w:rPr>
          <w:sz w:val="20"/>
          <w:szCs w:val="20"/>
          <w:lang w:bidi="en-US"/>
        </w:rPr>
      </w:pPr>
      <w:r w:rsidRPr="009C75C0">
        <w:rPr>
          <w:sz w:val="20"/>
          <w:szCs w:val="20"/>
          <w:lang w:bidi="en-US"/>
        </w:rPr>
        <w:t xml:space="preserve">ako štatutárny orgán vyššie uvedeného uchádzača týmto čestne vyhlasujem, že nemáme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9C75C0">
        <w:rPr>
          <w:sz w:val="20"/>
          <w:szCs w:val="20"/>
          <w:lang w:bidi="en-US"/>
        </w:rPr>
        <w:t>Z.z</w:t>
      </w:r>
      <w:proofErr w:type="spellEnd"/>
      <w:r w:rsidRPr="009C75C0">
        <w:rPr>
          <w:sz w:val="20"/>
          <w:szCs w:val="20"/>
          <w:lang w:bidi="en-US"/>
        </w:rPr>
        <w:t xml:space="preserve">. </w:t>
      </w:r>
      <w:r w:rsidRPr="009C75C0">
        <w:rPr>
          <w:bCs/>
          <w:sz w:val="20"/>
          <w:szCs w:val="20"/>
          <w:lang w:bidi="en-US"/>
        </w:rPr>
        <w:t>o verejnom obstarávaní a o zmene a doplnení niektorých zákonov.</w:t>
      </w:r>
    </w:p>
    <w:p w:rsidR="000F3337" w:rsidRPr="009C75C0" w:rsidRDefault="000F3337" w:rsidP="000F3337">
      <w:pPr>
        <w:jc w:val="both"/>
        <w:rPr>
          <w:sz w:val="20"/>
          <w:szCs w:val="20"/>
          <w:lang w:bidi="en-US"/>
        </w:rPr>
      </w:pPr>
    </w:p>
    <w:p w:rsidR="000F3337" w:rsidRPr="009C75C0" w:rsidRDefault="000F3337" w:rsidP="000F3337">
      <w:pPr>
        <w:jc w:val="both"/>
        <w:rPr>
          <w:snapToGrid w:val="0"/>
          <w:sz w:val="20"/>
          <w:szCs w:val="20"/>
          <w:lang w:bidi="en-US"/>
        </w:rPr>
      </w:pPr>
      <w:r w:rsidRPr="009C75C0">
        <w:rPr>
          <w:sz w:val="20"/>
          <w:szCs w:val="20"/>
          <w:lang w:bidi="en-US"/>
        </w:rPr>
        <w:t xml:space="preserve">Som si </w:t>
      </w:r>
      <w:r w:rsidRPr="009C75C0">
        <w:rPr>
          <w:b/>
          <w:sz w:val="20"/>
          <w:szCs w:val="20"/>
          <w:lang w:bidi="en-US"/>
        </w:rPr>
        <w:t>v</w:t>
      </w:r>
      <w:r w:rsidRPr="009C75C0">
        <w:rPr>
          <w:sz w:val="20"/>
          <w:szCs w:val="20"/>
          <w:lang w:bidi="en-US"/>
        </w:rPr>
        <w:t>edomý/á toho, že pokiaľ by mnou uvedené informácie neboli pravdivé alebo závažným spôsobom zamlčané, budem čeliť všetkým z toho vyplývajúcim právnym následkom.</w:t>
      </w: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color w:val="333333"/>
          <w:sz w:val="22"/>
          <w:szCs w:val="22"/>
          <w:lang w:eastAsia="ar-SA"/>
        </w:rPr>
      </w:pP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rFonts w:ascii="Merriweather Sans" w:hAnsi="Merriweather Sans"/>
          <w:color w:val="333333"/>
          <w:sz w:val="21"/>
          <w:szCs w:val="21"/>
          <w:lang w:eastAsia="ar-SA"/>
        </w:rPr>
      </w:pPr>
    </w:p>
    <w:p w:rsidR="000F3337" w:rsidRPr="009C75C0" w:rsidRDefault="000F3337" w:rsidP="000F3337">
      <w:pPr>
        <w:suppressAutoHyphens/>
        <w:spacing w:before="120"/>
        <w:ind w:left="142"/>
        <w:jc w:val="both"/>
        <w:rPr>
          <w:rFonts w:ascii="Merriweather Sans" w:hAnsi="Merriweather Sans"/>
          <w:color w:val="333333"/>
          <w:sz w:val="21"/>
          <w:szCs w:val="21"/>
          <w:lang w:eastAsia="ar-SA"/>
        </w:rPr>
      </w:pPr>
    </w:p>
    <w:p w:rsidR="000F3337" w:rsidRPr="009C75C0" w:rsidRDefault="000F3337" w:rsidP="000F3337">
      <w:pPr>
        <w:suppressAutoHyphens/>
        <w:spacing w:before="120"/>
        <w:jc w:val="both"/>
        <w:rPr>
          <w:sz w:val="22"/>
          <w:lang w:eastAsia="ar-SA"/>
        </w:rPr>
      </w:pPr>
      <w:r w:rsidRPr="009C75C0">
        <w:rPr>
          <w:rFonts w:ascii="Merriweather Sans" w:hAnsi="Merriweather Sans"/>
          <w:color w:val="333333"/>
          <w:sz w:val="21"/>
          <w:szCs w:val="21"/>
          <w:lang w:eastAsia="ar-SA"/>
        </w:rPr>
        <w:t xml:space="preserve">       V __________________, </w:t>
      </w:r>
      <w:r w:rsidRPr="009C75C0">
        <w:rPr>
          <w:sz w:val="22"/>
          <w:lang w:eastAsia="ar-SA"/>
        </w:rPr>
        <w:t>dňa ____________20</w:t>
      </w:r>
      <w:r w:rsidR="00E37CA7">
        <w:rPr>
          <w:sz w:val="22"/>
          <w:lang w:eastAsia="ar-SA"/>
        </w:rPr>
        <w:t>21</w:t>
      </w: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b/>
          <w:lang w:eastAsia="ar-SA"/>
        </w:rPr>
      </w:pPr>
      <w:bookmarkStart w:id="0" w:name="_GoBack"/>
      <w:bookmarkEnd w:id="0"/>
    </w:p>
    <w:p w:rsidR="000F3337" w:rsidRPr="009C75C0" w:rsidRDefault="000F3337" w:rsidP="000F3337">
      <w:pPr>
        <w:suppressAutoHyphens/>
        <w:rPr>
          <w:b/>
          <w:lang w:eastAsia="ar-SA"/>
        </w:rPr>
      </w:pPr>
    </w:p>
    <w:p w:rsidR="000F3337" w:rsidRPr="009C75C0" w:rsidRDefault="000F3337" w:rsidP="000F3337">
      <w:pPr>
        <w:suppressAutoHyphens/>
        <w:rPr>
          <w:sz w:val="22"/>
          <w:szCs w:val="22"/>
          <w:lang w:eastAsia="ar-SA"/>
        </w:rPr>
      </w:pPr>
      <w:r w:rsidRPr="009C75C0">
        <w:rPr>
          <w:sz w:val="22"/>
          <w:szCs w:val="22"/>
        </w:rPr>
        <w:t xml:space="preserve">        –––––––––––––––––––––––––––––      </w:t>
      </w:r>
      <w:r w:rsidRPr="009C75C0">
        <w:rPr>
          <w:sz w:val="22"/>
          <w:szCs w:val="22"/>
          <w:lang w:eastAsia="ar-SA"/>
        </w:rPr>
        <w:t>Meno,</w:t>
      </w:r>
      <w:r w:rsidRPr="009C75C0">
        <w:rPr>
          <w:spacing w:val="-11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priezvisko,</w:t>
      </w:r>
      <w:r w:rsidRPr="009C75C0">
        <w:rPr>
          <w:spacing w:val="-10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tituly</w:t>
      </w:r>
      <w:r w:rsidRPr="009C75C0">
        <w:rPr>
          <w:spacing w:val="-13"/>
          <w:sz w:val="22"/>
          <w:szCs w:val="22"/>
          <w:lang w:eastAsia="ar-SA"/>
        </w:rPr>
        <w:t xml:space="preserve"> </w:t>
      </w:r>
      <w:r w:rsidRPr="009C75C0">
        <w:rPr>
          <w:sz w:val="22"/>
          <w:szCs w:val="22"/>
          <w:lang w:eastAsia="ar-SA"/>
        </w:rPr>
        <w:t>štatutárneho</w:t>
      </w:r>
      <w:r w:rsidRPr="009C75C0">
        <w:rPr>
          <w:spacing w:val="-9"/>
          <w:sz w:val="22"/>
          <w:szCs w:val="22"/>
          <w:lang w:eastAsia="ar-SA"/>
        </w:rPr>
        <w:t xml:space="preserve"> zástupcu </w:t>
      </w:r>
      <w:r w:rsidRPr="009C75C0">
        <w:rPr>
          <w:sz w:val="22"/>
          <w:szCs w:val="22"/>
          <w:lang w:eastAsia="ar-SA"/>
        </w:rPr>
        <w:t>uchádzača</w:t>
      </w:r>
    </w:p>
    <w:p w:rsidR="000F3337" w:rsidRPr="009C75C0" w:rsidRDefault="000F3337" w:rsidP="000F3337">
      <w:pPr>
        <w:suppressAutoHyphens/>
        <w:rPr>
          <w:lang w:eastAsia="ar-SA"/>
        </w:rPr>
      </w:pPr>
      <w:r w:rsidRPr="009C75C0">
        <w:rPr>
          <w:rFonts w:eastAsia="Arial"/>
          <w:sz w:val="22"/>
          <w:szCs w:val="22"/>
          <w:lang w:eastAsia="ar-SA"/>
        </w:rPr>
        <w:t xml:space="preserve">                                                                        a </w:t>
      </w:r>
      <w:r w:rsidRPr="009C75C0">
        <w:rPr>
          <w:spacing w:val="-1"/>
          <w:sz w:val="22"/>
          <w:szCs w:val="22"/>
          <w:lang w:eastAsia="ar-SA"/>
        </w:rPr>
        <w:t>odtlačok pečiatky</w:t>
      </w:r>
      <w:r w:rsidRPr="009C75C0">
        <w:rPr>
          <w:sz w:val="22"/>
          <w:lang w:eastAsia="ar-SA"/>
        </w:rPr>
        <w:t xml:space="preserve">                                     </w:t>
      </w:r>
      <w:r w:rsidRPr="009C75C0"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0F3337" w:rsidRPr="009C75C0" w:rsidRDefault="000F3337" w:rsidP="000F3337">
      <w:pPr>
        <w:suppressAutoHyphens/>
        <w:rPr>
          <w:lang w:eastAsia="ar-SA"/>
        </w:rPr>
      </w:pPr>
    </w:p>
    <w:p w:rsidR="00A2053E" w:rsidRPr="009C75C0" w:rsidRDefault="00A2053E">
      <w:pPr>
        <w:ind w:firstLine="708"/>
      </w:pPr>
    </w:p>
    <w:sectPr w:rsidR="00A2053E" w:rsidRPr="009C75C0" w:rsidSect="00256AAC">
      <w:headerReference w:type="default" r:id="rId6"/>
      <w:pgSz w:w="11906" w:h="16838"/>
      <w:pgMar w:top="360" w:right="92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F4" w:rsidRDefault="007E4CF4" w:rsidP="009C75C0">
      <w:r>
        <w:separator/>
      </w:r>
    </w:p>
  </w:endnote>
  <w:endnote w:type="continuationSeparator" w:id="0">
    <w:p w:rsidR="007E4CF4" w:rsidRDefault="007E4CF4" w:rsidP="009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F4" w:rsidRDefault="007E4CF4" w:rsidP="009C75C0">
      <w:r>
        <w:separator/>
      </w:r>
    </w:p>
  </w:footnote>
  <w:footnote w:type="continuationSeparator" w:id="0">
    <w:p w:rsidR="007E4CF4" w:rsidRDefault="007E4CF4" w:rsidP="009C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C0" w:rsidRDefault="009C75C0" w:rsidP="009C75C0">
    <w:pPr>
      <w:pStyle w:val="Hlavika"/>
      <w:ind w:hanging="426"/>
    </w:pPr>
    <w:r>
      <w:object w:dxaOrig="11488" w:dyaOrig="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4pt;height:57.6pt">
          <v:imagedata r:id="rId1" o:title=""/>
        </v:shape>
        <o:OLEObject Type="Embed" ProgID="CorelDraw.Graphic.17" ShapeID="_x0000_i1025" DrawAspect="Content" ObjectID="_16708511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40"/>
    <w:rsid w:val="00000009"/>
    <w:rsid w:val="000005CE"/>
    <w:rsid w:val="00090F3C"/>
    <w:rsid w:val="000B5B1C"/>
    <w:rsid w:val="000C6781"/>
    <w:rsid w:val="000D34FF"/>
    <w:rsid w:val="000F3337"/>
    <w:rsid w:val="00102193"/>
    <w:rsid w:val="00121020"/>
    <w:rsid w:val="0013731E"/>
    <w:rsid w:val="00151C82"/>
    <w:rsid w:val="001741BF"/>
    <w:rsid w:val="001B3ACB"/>
    <w:rsid w:val="001B7092"/>
    <w:rsid w:val="001E7213"/>
    <w:rsid w:val="001F6B1F"/>
    <w:rsid w:val="00210A36"/>
    <w:rsid w:val="00217FA0"/>
    <w:rsid w:val="002321A4"/>
    <w:rsid w:val="00245175"/>
    <w:rsid w:val="00256645"/>
    <w:rsid w:val="00256AAC"/>
    <w:rsid w:val="003445AA"/>
    <w:rsid w:val="00372CF9"/>
    <w:rsid w:val="00392466"/>
    <w:rsid w:val="003A034B"/>
    <w:rsid w:val="003D1364"/>
    <w:rsid w:val="003F602A"/>
    <w:rsid w:val="00404704"/>
    <w:rsid w:val="00424648"/>
    <w:rsid w:val="0044684F"/>
    <w:rsid w:val="00474A7B"/>
    <w:rsid w:val="00477C9B"/>
    <w:rsid w:val="004802AE"/>
    <w:rsid w:val="00486DA1"/>
    <w:rsid w:val="00507B56"/>
    <w:rsid w:val="005500E9"/>
    <w:rsid w:val="005A76BD"/>
    <w:rsid w:val="005F6B45"/>
    <w:rsid w:val="006C793A"/>
    <w:rsid w:val="006E01E4"/>
    <w:rsid w:val="006E6A6A"/>
    <w:rsid w:val="00713B83"/>
    <w:rsid w:val="00751F09"/>
    <w:rsid w:val="00775359"/>
    <w:rsid w:val="007863C2"/>
    <w:rsid w:val="00796B71"/>
    <w:rsid w:val="007A4CC8"/>
    <w:rsid w:val="007B33B5"/>
    <w:rsid w:val="007E4CF4"/>
    <w:rsid w:val="007F1D40"/>
    <w:rsid w:val="008B74F4"/>
    <w:rsid w:val="009372CE"/>
    <w:rsid w:val="00982669"/>
    <w:rsid w:val="009C75C0"/>
    <w:rsid w:val="009F2F85"/>
    <w:rsid w:val="00A2053E"/>
    <w:rsid w:val="00A6325E"/>
    <w:rsid w:val="00A64674"/>
    <w:rsid w:val="00A70592"/>
    <w:rsid w:val="00B04DB2"/>
    <w:rsid w:val="00B52DD7"/>
    <w:rsid w:val="00B54560"/>
    <w:rsid w:val="00B8069B"/>
    <w:rsid w:val="00B83021"/>
    <w:rsid w:val="00BA6E22"/>
    <w:rsid w:val="00BE4384"/>
    <w:rsid w:val="00BE79D7"/>
    <w:rsid w:val="00C17A7F"/>
    <w:rsid w:val="00C47EE3"/>
    <w:rsid w:val="00C552C8"/>
    <w:rsid w:val="00C6399A"/>
    <w:rsid w:val="00CD4314"/>
    <w:rsid w:val="00CF7A41"/>
    <w:rsid w:val="00D24F19"/>
    <w:rsid w:val="00D74FFF"/>
    <w:rsid w:val="00DA3550"/>
    <w:rsid w:val="00DD358C"/>
    <w:rsid w:val="00DE57C3"/>
    <w:rsid w:val="00DF4DCA"/>
    <w:rsid w:val="00E244DF"/>
    <w:rsid w:val="00E37CA7"/>
    <w:rsid w:val="00E45E96"/>
    <w:rsid w:val="00E76D7B"/>
    <w:rsid w:val="00F4387A"/>
    <w:rsid w:val="00F966B0"/>
    <w:rsid w:val="00FC3CB4"/>
    <w:rsid w:val="00FD5283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FD4E109"/>
  <w15:docId w15:val="{0042CC19-C124-4D27-876D-2043A65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55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7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A7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rsid w:val="000F333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5C0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C75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zlo&#382;ky\Hlavi&#269;kov&#253;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</Template>
  <TotalTime>1</TotalTime>
  <Pages>1</Pages>
  <Words>130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GSM</dc:creator>
  <cp:keywords/>
  <dc:description/>
  <cp:lastModifiedBy>GSM</cp:lastModifiedBy>
  <cp:revision>3</cp:revision>
  <cp:lastPrinted>2019-11-29T12:32:00Z</cp:lastPrinted>
  <dcterms:created xsi:type="dcterms:W3CDTF">2020-12-30T13:08:00Z</dcterms:created>
  <dcterms:modified xsi:type="dcterms:W3CDTF">2020-12-30T15:32:00Z</dcterms:modified>
</cp:coreProperties>
</file>